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460E" w14:textId="2C010141" w:rsidR="00F639B5" w:rsidRPr="00062282" w:rsidRDefault="00561CB1" w:rsidP="00062282">
      <w:pPr>
        <w:spacing w:after="0"/>
        <w:jc w:val="center"/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</w:pPr>
      <w:r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 xml:space="preserve">Fiche </w:t>
      </w:r>
      <w:r w:rsidR="00F639B5"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 xml:space="preserve">de </w:t>
      </w:r>
      <w:r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>candidature</w:t>
      </w:r>
    </w:p>
    <w:p w14:paraId="1A0BADAF" w14:textId="5EEDCB54" w:rsidR="008C5E38" w:rsidRPr="00062282" w:rsidRDefault="00561CB1" w:rsidP="004E3C81">
      <w:pPr>
        <w:spacing w:after="0"/>
        <w:jc w:val="center"/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</w:pPr>
      <w:r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>pour les équipes artistique</w:t>
      </w:r>
      <w:r w:rsidR="00B46B9A"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>s</w:t>
      </w:r>
      <w:r w:rsidRPr="00062282">
        <w:rPr>
          <w:rFonts w:asciiTheme="majorHAnsi" w:hAnsiTheme="majorHAnsi" w:cstheme="majorHAnsi"/>
          <w:b/>
          <w:noProof/>
          <w:color w:val="FF1493"/>
          <w:sz w:val="52"/>
          <w:szCs w:val="52"/>
          <w:lang w:eastAsia="fr-FR"/>
        </w:rPr>
        <w:t xml:space="preserve"> gersoises</w:t>
      </w:r>
    </w:p>
    <w:p w14:paraId="38FFBB84" w14:textId="77777777" w:rsidR="004E3C81" w:rsidRPr="00F639B5" w:rsidRDefault="004E3C81" w:rsidP="004E3C81">
      <w:pPr>
        <w:spacing w:after="0"/>
        <w:jc w:val="center"/>
        <w:rPr>
          <w:rFonts w:asciiTheme="majorHAnsi" w:hAnsiTheme="majorHAnsi" w:cstheme="majorHAnsi"/>
          <w:b/>
          <w:noProof/>
          <w:color w:val="FFC000"/>
          <w:sz w:val="44"/>
          <w:lang w:eastAsia="fr-FR"/>
        </w:rPr>
      </w:pPr>
    </w:p>
    <w:p w14:paraId="58E46D18" w14:textId="77777777" w:rsidR="00062282" w:rsidRPr="00062282" w:rsidRDefault="00062282" w:rsidP="00062282">
      <w:pPr>
        <w:jc w:val="both"/>
        <w:rPr>
          <w:rFonts w:asciiTheme="majorHAnsi" w:hAnsiTheme="majorHAnsi" w:cstheme="majorHAnsi"/>
          <w:noProof/>
          <w:sz w:val="28"/>
          <w:szCs w:val="28"/>
          <w:lang w:eastAsia="fr-FR"/>
        </w:rPr>
      </w:pPr>
      <w:r w:rsidRPr="00062282">
        <w:rPr>
          <w:rFonts w:asciiTheme="majorHAnsi" w:hAnsiTheme="majorHAnsi" w:cstheme="majorHAnsi"/>
          <w:noProof/>
          <w:sz w:val="28"/>
          <w:szCs w:val="28"/>
          <w:lang w:eastAsia="fr-FR"/>
        </w:rPr>
        <w:t xml:space="preserve">Cette année, l’ADDA du Gers et Tarn-et-Garonne Arts &amp; Culture s’associent pour organiser le </w:t>
      </w:r>
      <w:r w:rsidRPr="00062282">
        <w:rPr>
          <w:rFonts w:asciiTheme="majorHAnsi" w:hAnsiTheme="majorHAnsi" w:cstheme="majorHAnsi"/>
          <w:b/>
          <w:bCs/>
          <w:noProof/>
          <w:sz w:val="28"/>
          <w:szCs w:val="28"/>
          <w:lang w:eastAsia="fr-FR"/>
        </w:rPr>
        <w:t>Plateau des équipes artistiques professionnelles du Gers et du Tarn-et-Garonne</w:t>
      </w:r>
      <w:r w:rsidRPr="00062282">
        <w:rPr>
          <w:rFonts w:asciiTheme="majorHAnsi" w:hAnsiTheme="majorHAnsi" w:cstheme="majorHAnsi"/>
          <w:noProof/>
          <w:sz w:val="28"/>
          <w:szCs w:val="28"/>
          <w:lang w:eastAsia="fr-FR"/>
        </w:rPr>
        <w:t>.</w:t>
      </w:r>
    </w:p>
    <w:p w14:paraId="6524E84E" w14:textId="6F2291B3" w:rsidR="008C5E38" w:rsidRDefault="00062282" w:rsidP="00062282">
      <w:pPr>
        <w:jc w:val="both"/>
        <w:rPr>
          <w:rFonts w:asciiTheme="majorHAnsi" w:hAnsiTheme="majorHAnsi" w:cstheme="majorHAnsi"/>
          <w:noProof/>
          <w:sz w:val="28"/>
          <w:szCs w:val="28"/>
          <w:lang w:eastAsia="fr-FR"/>
        </w:rPr>
      </w:pPr>
      <w:r w:rsidRPr="00062282">
        <w:rPr>
          <w:rFonts w:asciiTheme="majorHAnsi" w:hAnsiTheme="majorHAnsi" w:cstheme="majorHAnsi"/>
          <w:noProof/>
          <w:sz w:val="28"/>
          <w:szCs w:val="28"/>
          <w:lang w:eastAsia="fr-FR"/>
        </w:rPr>
        <w:t xml:space="preserve">Organisées le </w:t>
      </w:r>
      <w:r w:rsidRPr="00062282">
        <w:rPr>
          <w:rFonts w:asciiTheme="majorHAnsi" w:hAnsiTheme="majorHAnsi" w:cstheme="majorHAnsi"/>
          <w:noProof/>
          <w:sz w:val="28"/>
          <w:szCs w:val="28"/>
          <w:u w:val="single"/>
          <w:lang w:eastAsia="fr-FR"/>
        </w:rPr>
        <w:t>mardi 1er décembre 2026 à Condom</w:t>
      </w:r>
      <w:r w:rsidRPr="00062282">
        <w:rPr>
          <w:rFonts w:asciiTheme="majorHAnsi" w:hAnsiTheme="majorHAnsi" w:cstheme="majorHAnsi"/>
          <w:noProof/>
          <w:sz w:val="28"/>
          <w:szCs w:val="28"/>
          <w:lang w:eastAsia="fr-FR"/>
        </w:rPr>
        <w:t>, puis à une date ultérieure en décembre dans le Tarn-et-Garonne, ces deux journées ont pour objectif de renforcer la visibilité des spectacles et des équipes artistiques professionnelles des deux départements, tant sur leur territoire qu’au-delà. Elles constituent un temps fort de rencontre, de découverte et de mise en réseau entre les artistes et les acteurs culturels.</w:t>
      </w:r>
    </w:p>
    <w:p w14:paraId="1C3C754B" w14:textId="77777777" w:rsidR="00062282" w:rsidRPr="00F639B5" w:rsidRDefault="00062282" w:rsidP="00062282">
      <w:pPr>
        <w:jc w:val="both"/>
        <w:rPr>
          <w:rFonts w:asciiTheme="majorHAnsi" w:hAnsiTheme="majorHAnsi" w:cstheme="majorHAnsi"/>
          <w:b/>
          <w:noProof/>
          <w:sz w:val="28"/>
          <w:lang w:eastAsia="fr-FR"/>
        </w:rPr>
      </w:pPr>
    </w:p>
    <w:p w14:paraId="53F0E98D" w14:textId="77777777" w:rsidR="0084011C" w:rsidRPr="00062282" w:rsidRDefault="00561CB1" w:rsidP="00F639B5">
      <w:pPr>
        <w:jc w:val="both"/>
        <w:rPr>
          <w:rFonts w:asciiTheme="majorHAnsi" w:hAnsiTheme="majorHAnsi" w:cstheme="majorHAnsi"/>
          <w:b/>
          <w:noProof/>
          <w:sz w:val="24"/>
          <w:szCs w:val="24"/>
          <w:lang w:eastAsia="fr-FR"/>
        </w:rPr>
      </w:pPr>
      <w:r w:rsidRPr="00062282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Dans ce cadre, p</w:t>
      </w:r>
      <w:r w:rsidR="0084011C" w:rsidRPr="00062282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réfereriez-vous :</w:t>
      </w:r>
    </w:p>
    <w:p w14:paraId="5C3CB1AB" w14:textId="39CB305A" w:rsidR="0084011C" w:rsidRPr="00062282" w:rsidRDefault="00062282" w:rsidP="0084011C">
      <w:pPr>
        <w:jc w:val="both"/>
        <w:rPr>
          <w:rFonts w:asciiTheme="majorHAnsi" w:hAnsiTheme="majorHAnsi" w:cstheme="majorHAnsi"/>
          <w:noProof/>
          <w:sz w:val="24"/>
          <w:szCs w:val="24"/>
          <w:lang w:eastAsia="fr-FR"/>
        </w:rPr>
      </w:pPr>
      <w:sdt>
        <w:sdtPr>
          <w:rPr>
            <w:rFonts w:asciiTheme="majorHAnsi" w:hAnsiTheme="majorHAnsi" w:cstheme="majorHAnsi"/>
            <w:noProof/>
            <w:color w:val="5D4BD0"/>
            <w:sz w:val="24"/>
            <w:szCs w:val="24"/>
            <w:lang w:eastAsia="fr-FR"/>
          </w:rPr>
          <w:id w:val="153731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062282">
            <w:rPr>
              <w:rFonts w:ascii="Segoe UI Symbol" w:eastAsia="MS Gothic" w:hAnsi="Segoe UI Symbol" w:cs="Segoe UI Symbol"/>
              <w:noProof/>
              <w:color w:val="5D4BD0"/>
              <w:sz w:val="24"/>
              <w:szCs w:val="24"/>
              <w:lang w:eastAsia="fr-FR"/>
            </w:rPr>
            <w:t>☐</w:t>
          </w:r>
        </w:sdtContent>
      </w:sdt>
      <w:r w:rsidR="0084011C" w:rsidRPr="00062282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Présenter votre spectacle/projet, </w:t>
      </w:r>
      <w:r w:rsidR="00F639B5" w:rsidRPr="00062282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dans le Gers</w:t>
      </w:r>
      <w:r w:rsidR="0084011C" w:rsidRPr="00062282">
        <w:rPr>
          <w:rFonts w:asciiTheme="majorHAnsi" w:hAnsiTheme="majorHAnsi" w:cstheme="majorHAnsi"/>
          <w:noProof/>
          <w:sz w:val="24"/>
          <w:szCs w:val="24"/>
          <w:lang w:eastAsia="fr-FR"/>
        </w:rPr>
        <w:t> ?</w:t>
      </w:r>
    </w:p>
    <w:p w14:paraId="1F78D918" w14:textId="33D811A7" w:rsidR="003B6E5B" w:rsidRPr="00062282" w:rsidRDefault="00062282" w:rsidP="0084011C">
      <w:pPr>
        <w:jc w:val="both"/>
        <w:rPr>
          <w:rFonts w:asciiTheme="majorHAnsi" w:hAnsiTheme="majorHAnsi" w:cstheme="majorHAnsi"/>
          <w:noProof/>
          <w:sz w:val="24"/>
          <w:szCs w:val="24"/>
          <w:lang w:eastAsia="fr-FR"/>
        </w:rPr>
      </w:pPr>
      <w:sdt>
        <w:sdtPr>
          <w:rPr>
            <w:rFonts w:asciiTheme="majorHAnsi" w:hAnsiTheme="majorHAnsi" w:cstheme="majorHAnsi"/>
            <w:noProof/>
            <w:color w:val="5D4BD0"/>
            <w:sz w:val="24"/>
            <w:szCs w:val="24"/>
            <w:lang w:eastAsia="fr-FR"/>
          </w:rPr>
          <w:id w:val="98004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062282">
            <w:rPr>
              <w:rFonts w:ascii="Segoe UI Symbol" w:eastAsia="MS Gothic" w:hAnsi="Segoe UI Symbol" w:cs="Segoe UI Symbol"/>
              <w:noProof/>
              <w:color w:val="5D4BD0"/>
              <w:sz w:val="24"/>
              <w:szCs w:val="24"/>
              <w:lang w:eastAsia="fr-FR"/>
            </w:rPr>
            <w:t>☐</w:t>
          </w:r>
        </w:sdtContent>
      </w:sdt>
      <w:r w:rsidR="0084011C" w:rsidRPr="00062282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Présenter votre spectacle/projet,</w:t>
      </w:r>
      <w:r w:rsidR="0084011C" w:rsidRPr="00062282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 xml:space="preserve"> </w:t>
      </w:r>
      <w:r w:rsidR="00F639B5" w:rsidRPr="00062282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dans le Tarn-et-Garonne</w:t>
      </w:r>
      <w:r w:rsidR="003B6E5B" w:rsidRPr="00062282">
        <w:rPr>
          <w:rFonts w:asciiTheme="majorHAnsi" w:hAnsiTheme="majorHAnsi" w:cstheme="majorHAnsi"/>
          <w:noProof/>
          <w:sz w:val="24"/>
          <w:szCs w:val="24"/>
          <w:lang w:eastAsia="fr-FR"/>
        </w:rPr>
        <w:t> ?</w:t>
      </w:r>
    </w:p>
    <w:p w14:paraId="7A2D3DBD" w14:textId="77777777" w:rsidR="00E8570D" w:rsidRPr="00062282" w:rsidRDefault="00E8570D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</w:p>
    <w:p w14:paraId="34A67B90" w14:textId="77777777" w:rsidR="0084011C" w:rsidRPr="00062282" w:rsidRDefault="003B6E5B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Cs/>
          <w:sz w:val="24"/>
          <w:szCs w:val="24"/>
        </w:rPr>
        <w:t>M</w:t>
      </w:r>
      <w:r w:rsidR="0084011C" w:rsidRPr="00062282">
        <w:rPr>
          <w:rFonts w:asciiTheme="majorHAnsi" w:eastAsia="Calibri-Bold" w:hAnsiTheme="majorHAnsi" w:cstheme="majorHAnsi"/>
          <w:bCs/>
          <w:sz w:val="24"/>
          <w:szCs w:val="24"/>
        </w:rPr>
        <w:t xml:space="preserve">erci de bien vouloir </w:t>
      </w:r>
      <w:r w:rsidR="00A41F33" w:rsidRPr="00062282">
        <w:rPr>
          <w:rFonts w:asciiTheme="majorHAnsi" w:eastAsia="Calibri-Bold" w:hAnsiTheme="majorHAnsi" w:cstheme="majorHAnsi"/>
          <w:bCs/>
          <w:sz w:val="24"/>
          <w:szCs w:val="24"/>
        </w:rPr>
        <w:t xml:space="preserve">argumenter </w:t>
      </w:r>
      <w:r w:rsidR="0084011C" w:rsidRPr="00062282">
        <w:rPr>
          <w:rFonts w:asciiTheme="majorHAnsi" w:eastAsia="Calibri-Bold" w:hAnsiTheme="majorHAnsi" w:cstheme="majorHAnsi"/>
          <w:bCs/>
          <w:sz w:val="24"/>
          <w:szCs w:val="24"/>
        </w:rPr>
        <w:t xml:space="preserve">votre choix : </w:t>
      </w:r>
      <w:r w:rsidR="0084011C" w:rsidRPr="00062282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1DF1F8C" w14:textId="77777777" w:rsidR="0084011C" w:rsidRPr="00062282" w:rsidRDefault="0084011C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062282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17CA2EB4" w14:textId="77777777" w:rsidR="0084011C" w:rsidRPr="00062282" w:rsidRDefault="0084011C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062282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426E7825" w14:textId="77777777" w:rsidR="0084011C" w:rsidRPr="00062282" w:rsidRDefault="0084011C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062282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23040B98" w14:textId="77777777" w:rsidR="0084011C" w:rsidRPr="00062282" w:rsidRDefault="0084011C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062282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6D3D8C20" w14:textId="77777777" w:rsidR="0084011C" w:rsidRPr="00F639B5" w:rsidRDefault="0084011C" w:rsidP="0084011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8"/>
          <w:szCs w:val="28"/>
        </w:rPr>
      </w:pPr>
    </w:p>
    <w:p w14:paraId="6D359385" w14:textId="77777777" w:rsidR="0084011C" w:rsidRPr="00F639B5" w:rsidRDefault="0084011C" w:rsidP="0084011C">
      <w:pPr>
        <w:rPr>
          <w:rFonts w:asciiTheme="majorHAnsi" w:hAnsiTheme="majorHAnsi" w:cstheme="majorHAnsi"/>
          <w:noProof/>
          <w:lang w:eastAsia="fr-FR"/>
        </w:rPr>
      </w:pPr>
      <w:r w:rsidRPr="00F639B5">
        <w:rPr>
          <w:rFonts w:asciiTheme="majorHAnsi" w:hAnsiTheme="majorHAnsi" w:cstheme="majorHAnsi"/>
          <w:noProof/>
          <w:lang w:eastAsia="fr-FR"/>
        </w:rPr>
        <w:br w:type="page"/>
      </w:r>
    </w:p>
    <w:p w14:paraId="1C37B8AE" w14:textId="77777777" w:rsidR="00F639B5" w:rsidRPr="00062282" w:rsidRDefault="00561CB1" w:rsidP="00561CB1">
      <w:pPr>
        <w:spacing w:after="0"/>
        <w:jc w:val="center"/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</w:pPr>
      <w:r w:rsidRPr="00062282"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  <w:lastRenderedPageBreak/>
        <w:t xml:space="preserve">Présentation de l’équipe artistique </w:t>
      </w:r>
    </w:p>
    <w:p w14:paraId="3B6944BC" w14:textId="742A7782" w:rsidR="00AB73AC" w:rsidRPr="00062282" w:rsidRDefault="00561CB1" w:rsidP="00561CB1">
      <w:pPr>
        <w:spacing w:after="0"/>
        <w:jc w:val="center"/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</w:pPr>
      <w:r w:rsidRPr="00062282"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  <w:t>et de la création en cours ou en diffusion</w:t>
      </w:r>
    </w:p>
    <w:p w14:paraId="507EBE08" w14:textId="77777777" w:rsidR="00AB73AC" w:rsidRPr="00F639B5" w:rsidRDefault="00AB73AC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294D1BAA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Nom de </w:t>
      </w:r>
      <w:r w:rsidR="00C5402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l’équipe artistique</w:t>
      </w:r>
      <w:r w:rsidR="003B6E5B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E2B0BAC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246B80D4" w14:textId="77777777" w:rsidR="00CA5642" w:rsidRPr="00F639B5" w:rsidRDefault="00CA5642" w:rsidP="004B3B5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Titre du spectacle / projet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B3A1976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0EEF928C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Discipline(s) artistique(s)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7D5ADB3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7B755F46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Année de création du spectacle / projet artistique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0D509EC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67EA888F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Type de public (âge)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B85D062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479811CC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Durée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FEFA2EA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1749C2C0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L’histoire / le propos : </w:t>
      </w:r>
    </w:p>
    <w:p w14:paraId="03C10E2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2047BB5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7AE9D628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77C9C486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12853C99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1C726D0F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F639B5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6CCEAA1E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4F6140A7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Intentions / notes de mise en scène :</w:t>
      </w:r>
    </w:p>
    <w:p w14:paraId="60FA14F7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50340D0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8DA59C9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BB32EFE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41E77E0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FE9AFA8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3048D6E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70B2A726" w14:textId="77777777" w:rsidR="00CA5642" w:rsidRPr="00F639B5" w:rsidRDefault="00C54024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Présentation concise de l’équipe artistique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: </w:t>
      </w:r>
      <w:r w:rsidR="00CA5642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environ 10 lignes</w:t>
      </w:r>
    </w:p>
    <w:p w14:paraId="10C3561E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0CB735F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815DF6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A2733E0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CFDF596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5C353D6" w14:textId="77777777" w:rsidR="00FF2621" w:rsidRPr="00F639B5" w:rsidRDefault="00CA5642" w:rsidP="00FF2621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173F224" w14:textId="77777777" w:rsidR="004B3B52" w:rsidRPr="00F639B5" w:rsidRDefault="004B3B52" w:rsidP="00FF2621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581D07CC" w14:textId="77777777" w:rsidR="00CA5642" w:rsidRPr="00F639B5" w:rsidRDefault="00CA5642" w:rsidP="00FF2621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Distribution</w:t>
      </w:r>
      <w:r w:rsidR="002D58F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/ </w:t>
      </w:r>
      <w:r w:rsidR="00971967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équipe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:</w:t>
      </w:r>
    </w:p>
    <w:p w14:paraId="6CC10A34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4B1642D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45CF2C7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CDAB3BA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D2DD4F0" w14:textId="77777777" w:rsidR="00CA5642" w:rsidRPr="00F639B5" w:rsidRDefault="00CA5642" w:rsidP="00D329C7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D9747D5" w14:textId="77777777" w:rsidR="00F639B5" w:rsidRDefault="00F639B5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724EEA61" w14:textId="20B4A7D5" w:rsidR="00CA5642" w:rsidRPr="00F639B5" w:rsidRDefault="002D58F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lastRenderedPageBreak/>
        <w:t>Nombre de personnes en tournée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:</w:t>
      </w:r>
    </w:p>
    <w:p w14:paraId="58827A5B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09CDD49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CE20665" w14:textId="77777777" w:rsidR="00CA5642" w:rsidRPr="00F639B5" w:rsidRDefault="00CA5642" w:rsidP="00CA5642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61C3878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43AF1D06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Calen</w:t>
      </w:r>
      <w:r w:rsidR="004B3B5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drier prévisionnel de création, avec </w:t>
      </w:r>
      <w:proofErr w:type="spellStart"/>
      <w:r w:rsidR="004B3B5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la.les</w:t>
      </w:r>
      <w:proofErr w:type="spellEnd"/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première(s) diffusion(s) :</w:t>
      </w:r>
    </w:p>
    <w:p w14:paraId="2FF94952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proofErr w:type="gramStart"/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s’il</w:t>
      </w:r>
      <w:proofErr w:type="gramEnd"/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s’agit d’un spectacle en cours de création</w:t>
      </w:r>
    </w:p>
    <w:p w14:paraId="097E95F9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84C3A5C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F67D18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CDD4C4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0C34655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E6E1A39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0F0D367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1EACFF6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</w:p>
    <w:p w14:paraId="3838FD63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Ou prochaine(s) date(s) de diffusion :</w:t>
      </w:r>
    </w:p>
    <w:p w14:paraId="7D5DA3D1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proofErr w:type="gramStart"/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s’il</w:t>
      </w:r>
      <w:proofErr w:type="gramEnd"/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s’agit d’un spectacle en tournée</w:t>
      </w:r>
    </w:p>
    <w:p w14:paraId="0C627580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8426A9F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701154D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F9B0603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9426F2A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4AF8270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4C2BD6E8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Partenaires : </w:t>
      </w:r>
    </w:p>
    <w:p w14:paraId="48E0626A" w14:textId="77777777" w:rsidR="00CA5642" w:rsidRPr="00F639B5" w:rsidRDefault="004B3B5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>Pressentis :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32C5812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73B8308" w14:textId="77777777" w:rsidR="00CA5642" w:rsidRPr="00F639B5" w:rsidRDefault="004B3B5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Acquis 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11E913E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CB6A801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657F5D8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077F4FC1" w14:textId="77777777" w:rsidR="00FF2621" w:rsidRPr="00F639B5" w:rsidRDefault="00FF2621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3A2346AD" w14:textId="77777777" w:rsidR="00F1724F" w:rsidRPr="00F639B5" w:rsidRDefault="004044E3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Coût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de cession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65B3116" w14:textId="77777777" w:rsidR="00F1724F" w:rsidRPr="00F639B5" w:rsidRDefault="00F1724F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Autres conditions financières :</w:t>
      </w:r>
      <w:r w:rsidR="002D58F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</w:t>
      </w:r>
      <w:r w:rsidR="002D58F2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selon les éléments dont vous disposez</w:t>
      </w:r>
    </w:p>
    <w:p w14:paraId="23771BD2" w14:textId="7392CE94" w:rsidR="008016A4" w:rsidRPr="00F639B5" w:rsidRDefault="00062282" w:rsidP="008016A4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8016A4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4044E3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Frais de </w:t>
      </w:r>
      <w:r w:rsidR="003B6E5B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t</w:t>
      </w:r>
      <w:r w:rsidR="008016A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ransports : </w:t>
      </w:r>
      <w:r w:rsidR="008016A4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B730076" w14:textId="41B6D4AC" w:rsidR="008016A4" w:rsidRPr="00F639B5" w:rsidRDefault="00062282" w:rsidP="008016A4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8016A4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8016A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Défraiements repas et hébergement : </w:t>
      </w:r>
      <w:r w:rsidR="008016A4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5E5790B" w14:textId="10E997E0" w:rsidR="008016A4" w:rsidRPr="00F639B5" w:rsidRDefault="00062282" w:rsidP="008016A4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8016A4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8016A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Frais SACD-SACEM : </w:t>
      </w:r>
      <w:r w:rsidR="008016A4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F619474" w14:textId="77777777" w:rsidR="00F1724F" w:rsidRPr="00F639B5" w:rsidRDefault="00F1724F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</w:p>
    <w:p w14:paraId="5D8910E9" w14:textId="77777777" w:rsidR="00F1724F" w:rsidRPr="00F639B5" w:rsidRDefault="00F1724F" w:rsidP="00F172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Les éléments techniques : </w:t>
      </w:r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selon les éléments dont vous disposez</w:t>
      </w:r>
    </w:p>
    <w:p w14:paraId="6E5AB4B3" w14:textId="362406A0" w:rsidR="00F1724F" w:rsidRPr="00F639B5" w:rsidRDefault="00062282" w:rsidP="00F172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F1724F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Dispositif scénique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(frontal ? éléments scénographiques ? etc.)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: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8D3331C" w14:textId="007376BF" w:rsidR="00F1724F" w:rsidRPr="00F639B5" w:rsidRDefault="00062282" w:rsidP="00F172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F1724F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Espace scénique :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95C8B38" w14:textId="3F223473" w:rsidR="00F1724F" w:rsidRPr="00F639B5" w:rsidRDefault="00062282" w:rsidP="00F172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F1724F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Jauge :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E55B935" w14:textId="08DC862E" w:rsidR="00F1724F" w:rsidRPr="00F639B5" w:rsidRDefault="00062282" w:rsidP="00F172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F1724F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Spectacle pouvant être joué à l’extérieur ou en salle ?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9AF2C9A" w14:textId="17FDAF4D" w:rsidR="00F1724F" w:rsidRPr="00F639B5" w:rsidRDefault="00062282" w:rsidP="00F172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F1724F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F1724F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Durée prévisionnelle du spectacle : </w:t>
      </w:r>
      <w:r w:rsidR="00F1724F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04EDDA6" w14:textId="40247D60" w:rsidR="008016A4" w:rsidRPr="00F639B5" w:rsidRDefault="00062282" w:rsidP="008016A4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8016A4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8016A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Autonomie technique et personnel requis ? </w:t>
      </w:r>
      <w:r w:rsidR="008016A4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C99EAA5" w14:textId="77777777" w:rsidR="00CA5642" w:rsidRPr="00F639B5" w:rsidRDefault="00AB73AC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i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i/>
          <w:sz w:val="24"/>
          <w:szCs w:val="24"/>
        </w:rPr>
        <w:t>N’hésitez pas à nous co</w:t>
      </w:r>
      <w:r w:rsidR="004044E3" w:rsidRPr="00F639B5">
        <w:rPr>
          <w:rFonts w:asciiTheme="majorHAnsi" w:eastAsia="Calibri-Bold" w:hAnsiTheme="majorHAnsi" w:cstheme="majorHAnsi"/>
          <w:bCs/>
          <w:i/>
          <w:sz w:val="24"/>
          <w:szCs w:val="24"/>
        </w:rPr>
        <w:t>mmuniquer votre fiche technique en complément.</w:t>
      </w:r>
    </w:p>
    <w:p w14:paraId="77CB7E66" w14:textId="77777777" w:rsidR="00AB73AC" w:rsidRPr="00F639B5" w:rsidRDefault="00AB73AC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54BD13AD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74A8C12A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lastRenderedPageBreak/>
        <w:t>Quels sont vos besoins / attentes pour</w:t>
      </w:r>
      <w:r w:rsidR="00971967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cette journée professionnelle </w:t>
      </w:r>
      <w:r w:rsidR="00971967" w:rsidRPr="00F639B5">
        <w:rPr>
          <w:rFonts w:asciiTheme="majorHAnsi" w:eastAsia="Calibri-Bold" w:hAnsiTheme="majorHAnsi" w:cstheme="majorHAnsi"/>
          <w:bCs/>
          <w:sz w:val="24"/>
          <w:szCs w:val="24"/>
        </w:rPr>
        <w:t>(coproductions, résidences de création, projets d’éducation artistique, diffusion…) </w:t>
      </w:r>
      <w:r w:rsidR="00971967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?</w:t>
      </w:r>
    </w:p>
    <w:p w14:paraId="090768FD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C5367C8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26C15480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61D37B41" w14:textId="77777777" w:rsidR="00CA5642" w:rsidRPr="00F639B5" w:rsidRDefault="004044E3" w:rsidP="00CA56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  <w:u w:val="single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  <w:u w:val="single"/>
        </w:rPr>
        <w:t xml:space="preserve">Fiche contact de la compagnie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  <w:u w:val="single"/>
        </w:rPr>
        <w:t>:</w:t>
      </w:r>
    </w:p>
    <w:p w14:paraId="092C54C4" w14:textId="57FF36DA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54024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54024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Nom de l’équipe artistique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04BCA91D" w14:textId="786B2AF4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Adresse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54B08311" w14:textId="77777777" w:rsidR="00A41F33" w:rsidRPr="00F639B5" w:rsidRDefault="00A41F33" w:rsidP="00A41F3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 xml:space="preserve">● 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N° de licence :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2A11299" w14:textId="0ABFA8FC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Mail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8532EE1" w14:textId="430B49C8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Téléphone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3A3A4987" w14:textId="43878139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Site internet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9238713" w14:textId="6F1B159D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Page Facebook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301C53D" w14:textId="45F922A3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Instagram : </w:t>
      </w:r>
      <w:r w:rsidR="00CA5642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45F866C3" w14:textId="3B01FCF8" w:rsidR="00D03B08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color w:val="FFF000"/>
          <w:sz w:val="24"/>
          <w:szCs w:val="24"/>
        </w:rPr>
        <w:t>●</w:t>
      </w:r>
      <w:r w:rsidR="00D03B08" w:rsidRPr="00F639B5">
        <w:rPr>
          <w:rFonts w:asciiTheme="majorHAnsi" w:eastAsia="Calibri-Bold" w:hAnsiTheme="majorHAnsi" w:cstheme="majorHAnsi"/>
          <w:b/>
          <w:bCs/>
          <w:color w:val="FFA27F"/>
          <w:sz w:val="24"/>
          <w:szCs w:val="24"/>
        </w:rPr>
        <w:t xml:space="preserve"> </w:t>
      </w:r>
      <w:r w:rsidR="00D03B08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Chaine YouTube : </w:t>
      </w:r>
      <w:r w:rsidR="00D03B08"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58B2A1E" w14:textId="77777777" w:rsidR="00A17EC1" w:rsidRPr="00F639B5" w:rsidRDefault="00A17EC1" w:rsidP="00CA5642">
      <w:pPr>
        <w:spacing w:after="200" w:line="276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26DBB497" w14:textId="7444FF33" w:rsidR="00CA5642" w:rsidRPr="00F639B5" w:rsidRDefault="00AB73AC" w:rsidP="00CA5642">
      <w:pPr>
        <w:spacing w:after="200" w:line="276" w:lineRule="auto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Merci de nous transmettre un visuel en haute définition et en précisant le crédit.</w:t>
      </w:r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</w:t>
      </w:r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Il </w:t>
      </w:r>
      <w:r w:rsidR="00CA5642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est possible de transmettre plusieurs visuels.</w:t>
      </w:r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Ceux-ci doivent ê</w:t>
      </w:r>
      <w:r w:rsidR="003A33B7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t</w:t>
      </w:r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re transmis en mêm</w:t>
      </w:r>
      <w:r w:rsidR="006E305A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e temps que la fiche complétée, à </w:t>
      </w:r>
      <w:r w:rsidR="00F639B5" w:rsidRPr="00062282">
        <w:rPr>
          <w:rFonts w:asciiTheme="majorHAnsi" w:eastAsia="Calibri" w:hAnsiTheme="majorHAnsi" w:cstheme="majorHAnsi"/>
          <w:b/>
          <w:bCs/>
          <w:color w:val="C45911" w:themeColor="accent2" w:themeShade="BF"/>
          <w:sz w:val="24"/>
          <w:szCs w:val="24"/>
          <w:u w:val="single"/>
        </w:rPr>
        <w:t>cportet.</w:t>
      </w:r>
      <w:hyperlink r:id="rId7" w:history="1">
        <w:r w:rsidR="00F639B5" w:rsidRPr="00062282">
          <w:rPr>
            <w:rStyle w:val="Lienhypertexte"/>
            <w:rFonts w:asciiTheme="majorHAnsi" w:eastAsia="Calibri" w:hAnsiTheme="majorHAnsi" w:cstheme="majorHAnsi"/>
            <w:b/>
            <w:bCs/>
            <w:color w:val="C45911" w:themeColor="accent2" w:themeShade="BF"/>
            <w:sz w:val="24"/>
            <w:szCs w:val="24"/>
          </w:rPr>
          <w:t>addagers@gers.fr</w:t>
        </w:r>
      </w:hyperlink>
      <w:r w:rsidR="002F531B" w:rsidRPr="00062282">
        <w:rPr>
          <w:rFonts w:asciiTheme="majorHAnsi" w:eastAsia="Calibri" w:hAnsiTheme="majorHAnsi" w:cstheme="majorHAnsi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55ABC9B7" w14:textId="77777777" w:rsidR="00FF2621" w:rsidRPr="00F639B5" w:rsidRDefault="00FF2621" w:rsidP="00CA564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theme="majorHAnsi"/>
          <w:i/>
          <w:iCs/>
          <w:color w:val="767171" w:themeColor="background2" w:themeShade="80"/>
          <w:sz w:val="24"/>
          <w:szCs w:val="24"/>
        </w:rPr>
      </w:pPr>
    </w:p>
    <w:p w14:paraId="3A66488C" w14:textId="77777777" w:rsidR="00CA5642" w:rsidRPr="00062282" w:rsidRDefault="00DA6B24" w:rsidP="00DA6B2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b/>
          <w:color w:val="FF1493"/>
          <w:sz w:val="28"/>
          <w:szCs w:val="24"/>
        </w:rPr>
      </w:pPr>
      <w:r w:rsidRPr="00062282">
        <w:rPr>
          <w:rFonts w:asciiTheme="majorHAnsi" w:eastAsia="Calibri-Bold" w:hAnsiTheme="majorHAnsi" w:cstheme="majorHAnsi"/>
          <w:b/>
          <w:bCs/>
          <w:i/>
          <w:color w:val="FF1493"/>
          <w:sz w:val="32"/>
          <w:szCs w:val="28"/>
        </w:rPr>
        <w:t xml:space="preserve">→ </w:t>
      </w:r>
      <w:r w:rsidR="00CA5642" w:rsidRPr="00062282">
        <w:rPr>
          <w:rFonts w:asciiTheme="majorHAnsi" w:eastAsia="Calibri" w:hAnsiTheme="majorHAnsi" w:cstheme="majorHAnsi"/>
          <w:b/>
          <w:i/>
          <w:color w:val="FF1493"/>
          <w:sz w:val="24"/>
          <w:szCs w:val="24"/>
        </w:rPr>
        <w:t xml:space="preserve">Les éléments demandés ci-dessus sont </w:t>
      </w:r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 xml:space="preserve">indispensables </w:t>
      </w:r>
      <w:r w:rsidR="00CA5642" w:rsidRPr="00062282">
        <w:rPr>
          <w:rFonts w:asciiTheme="majorHAnsi" w:eastAsia="Calibri" w:hAnsiTheme="majorHAnsi" w:cstheme="majorHAnsi"/>
          <w:b/>
          <w:i/>
          <w:color w:val="FF1493"/>
          <w:sz w:val="24"/>
          <w:szCs w:val="24"/>
        </w:rPr>
        <w:t xml:space="preserve">car, si votre projet est retenu, ils figureront dans le </w:t>
      </w:r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 xml:space="preserve">dossier transmis aux </w:t>
      </w:r>
      <w:proofErr w:type="spellStart"/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>professionnel.</w:t>
      </w:r>
      <w:proofErr w:type="gramStart"/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>le.s</w:t>
      </w:r>
      <w:proofErr w:type="spellEnd"/>
      <w:proofErr w:type="gramEnd"/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 xml:space="preserve"> </w:t>
      </w:r>
      <w:proofErr w:type="spellStart"/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>présent.e.s</w:t>
      </w:r>
      <w:proofErr w:type="spellEnd"/>
      <w:r w:rsidR="00CA5642" w:rsidRPr="00062282">
        <w:rPr>
          <w:rFonts w:asciiTheme="majorHAnsi" w:eastAsia="Calibri-Bold" w:hAnsiTheme="majorHAnsi" w:cstheme="majorHAnsi"/>
          <w:b/>
          <w:bCs/>
          <w:i/>
          <w:color w:val="FF1493"/>
          <w:sz w:val="24"/>
          <w:szCs w:val="24"/>
        </w:rPr>
        <w:t>.</w:t>
      </w:r>
    </w:p>
    <w:p w14:paraId="00F9FF40" w14:textId="77777777" w:rsidR="00CA5642" w:rsidRPr="00062282" w:rsidRDefault="00CA5642" w:rsidP="00CA5642">
      <w:pPr>
        <w:spacing w:after="200" w:line="276" w:lineRule="auto"/>
        <w:jc w:val="center"/>
        <w:rPr>
          <w:rFonts w:asciiTheme="majorHAnsi" w:eastAsia="Calibri" w:hAnsiTheme="majorHAnsi" w:cstheme="majorHAnsi"/>
          <w:color w:val="FF1493"/>
        </w:rPr>
      </w:pPr>
      <w:r w:rsidRPr="00062282">
        <w:rPr>
          <w:rFonts w:asciiTheme="majorHAnsi" w:eastAsia="Calibri" w:hAnsiTheme="majorHAnsi" w:cstheme="majorHAnsi"/>
          <w:color w:val="FF1493"/>
        </w:rPr>
        <w:br w:type="page"/>
      </w:r>
    </w:p>
    <w:p w14:paraId="11C1EC4E" w14:textId="77777777" w:rsidR="004B3B52" w:rsidRPr="00062282" w:rsidRDefault="00561CB1" w:rsidP="00A17EC1">
      <w:pPr>
        <w:spacing w:after="0"/>
        <w:jc w:val="center"/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</w:pPr>
      <w:r w:rsidRPr="00062282">
        <w:rPr>
          <w:rFonts w:asciiTheme="majorHAnsi" w:hAnsiTheme="majorHAnsi" w:cstheme="majorHAnsi"/>
          <w:b/>
          <w:noProof/>
          <w:color w:val="FF1493"/>
          <w:sz w:val="36"/>
          <w:lang w:eastAsia="fr-FR"/>
        </w:rPr>
        <w:lastRenderedPageBreak/>
        <w:t>Votre présentation lors du Plateau</w:t>
      </w:r>
    </w:p>
    <w:p w14:paraId="57932CB3" w14:textId="77777777" w:rsidR="004B3B52" w:rsidRPr="00F639B5" w:rsidRDefault="004B3B5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4426B57E" w14:textId="4F92329E" w:rsidR="004044E3" w:rsidRPr="00F639B5" w:rsidRDefault="00561CB1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Début décembre 202</w:t>
      </w:r>
      <w:r w:rsidR="00F639B5">
        <w:rPr>
          <w:rFonts w:asciiTheme="majorHAnsi" w:eastAsia="Calibri-Bold" w:hAnsiTheme="majorHAnsi" w:cstheme="majorHAnsi"/>
          <w:b/>
          <w:bCs/>
          <w:sz w:val="24"/>
          <w:szCs w:val="24"/>
        </w:rPr>
        <w:t>6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, votre projet</w:t>
      </w:r>
      <w:r w:rsidR="004044E3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sera :</w:t>
      </w:r>
    </w:p>
    <w:p w14:paraId="1C0D787E" w14:textId="77777777" w:rsidR="004044E3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Cs/>
            <w:color w:val="5D4BD0"/>
            <w:sz w:val="24"/>
            <w:szCs w:val="24"/>
          </w:rPr>
          <w:id w:val="-63201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CB1" w:rsidRPr="00F639B5">
            <w:rPr>
              <w:rFonts w:ascii="Segoe UI Symbol" w:eastAsia="MS Gothic" w:hAnsi="Segoe UI Symbol" w:cs="Segoe UI Symbol"/>
              <w:bCs/>
              <w:color w:val="5D4BD0"/>
              <w:sz w:val="24"/>
              <w:szCs w:val="24"/>
            </w:rPr>
            <w:t>☐</w:t>
          </w:r>
        </w:sdtContent>
      </w:sdt>
      <w:r w:rsidR="004044E3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En création </w:t>
      </w:r>
    </w:p>
    <w:p w14:paraId="4BD44BD2" w14:textId="77777777" w:rsidR="004044E3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Cs/>
            <w:color w:val="5D4BD0"/>
            <w:sz w:val="24"/>
            <w:szCs w:val="24"/>
          </w:rPr>
          <w:id w:val="66929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bCs/>
              <w:color w:val="5D4BD0"/>
              <w:sz w:val="24"/>
              <w:szCs w:val="24"/>
            </w:rPr>
            <w:t>☐</w:t>
          </w:r>
        </w:sdtContent>
      </w:sdt>
      <w:r w:rsidR="004044E3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En diffusion</w:t>
      </w:r>
    </w:p>
    <w:p w14:paraId="2A6D8D29" w14:textId="77777777" w:rsidR="004044E3" w:rsidRPr="00F639B5" w:rsidRDefault="004044E3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MS Gothic" w:hAnsiTheme="majorHAnsi" w:cstheme="majorHAnsi"/>
          <w:b/>
          <w:bCs/>
          <w:sz w:val="24"/>
          <w:szCs w:val="24"/>
        </w:rPr>
      </w:pPr>
    </w:p>
    <w:p w14:paraId="47CD1784" w14:textId="77777777" w:rsidR="004044E3" w:rsidRPr="00F639B5" w:rsidRDefault="004044E3" w:rsidP="00645781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639B5">
        <w:rPr>
          <w:rFonts w:asciiTheme="majorHAnsi" w:hAnsiTheme="majorHAnsi" w:cstheme="majorHAnsi"/>
          <w:b/>
          <w:sz w:val="24"/>
          <w:szCs w:val="24"/>
        </w:rPr>
        <w:t>Souhaitez-vous réaliser une présentation :</w:t>
      </w:r>
    </w:p>
    <w:p w14:paraId="220BF095" w14:textId="77777777" w:rsidR="004044E3" w:rsidRPr="00F639B5" w:rsidRDefault="00062282" w:rsidP="006457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5D4BD0"/>
            <w:sz w:val="24"/>
            <w:szCs w:val="24"/>
          </w:rPr>
          <w:id w:val="-180407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color w:val="5D4BD0"/>
              <w:sz w:val="24"/>
              <w:szCs w:val="24"/>
            </w:rPr>
            <w:t>☐</w:t>
          </w:r>
        </w:sdtContent>
      </w:sdt>
      <w:r w:rsidR="00D53F2B" w:rsidRPr="00F639B5">
        <w:rPr>
          <w:rFonts w:asciiTheme="majorHAnsi" w:hAnsiTheme="majorHAnsi" w:cstheme="majorHAnsi"/>
          <w:sz w:val="24"/>
          <w:szCs w:val="24"/>
        </w:rPr>
        <w:t xml:space="preserve"> Au plateau </w:t>
      </w:r>
      <w:r w:rsidR="004044E3" w:rsidRPr="00F639B5">
        <w:rPr>
          <w:rFonts w:asciiTheme="majorHAnsi" w:hAnsiTheme="majorHAnsi" w:cstheme="majorHAnsi"/>
          <w:sz w:val="24"/>
          <w:szCs w:val="24"/>
        </w:rPr>
        <w:t>afin de disposer d’</w:t>
      </w:r>
      <w:r w:rsidR="007E567B" w:rsidRPr="00F639B5">
        <w:rPr>
          <w:rFonts w:asciiTheme="majorHAnsi" w:hAnsiTheme="majorHAnsi" w:cstheme="majorHAnsi"/>
          <w:sz w:val="24"/>
          <w:szCs w:val="24"/>
        </w:rPr>
        <w:t>une régie lumière et son – configuration</w:t>
      </w:r>
      <w:r w:rsidR="004044E3" w:rsidRPr="00F639B5">
        <w:rPr>
          <w:rFonts w:asciiTheme="majorHAnsi" w:hAnsiTheme="majorHAnsi" w:cstheme="majorHAnsi"/>
          <w:sz w:val="24"/>
          <w:szCs w:val="24"/>
        </w:rPr>
        <w:t xml:space="preserve"> </w:t>
      </w:r>
      <w:r w:rsidR="00645781" w:rsidRPr="00F639B5">
        <w:rPr>
          <w:rFonts w:asciiTheme="majorHAnsi" w:hAnsiTheme="majorHAnsi" w:cstheme="majorHAnsi"/>
          <w:sz w:val="24"/>
          <w:szCs w:val="24"/>
        </w:rPr>
        <w:t>adaptée</w:t>
      </w:r>
      <w:r w:rsidR="004044E3" w:rsidRPr="00F639B5">
        <w:rPr>
          <w:rFonts w:asciiTheme="majorHAnsi" w:hAnsiTheme="majorHAnsi" w:cstheme="majorHAnsi"/>
          <w:sz w:val="24"/>
          <w:szCs w:val="24"/>
        </w:rPr>
        <w:t xml:space="preserve"> pour r</w:t>
      </w:r>
      <w:r w:rsidR="00D53F2B" w:rsidRPr="00F639B5">
        <w:rPr>
          <w:rFonts w:asciiTheme="majorHAnsi" w:hAnsiTheme="majorHAnsi" w:cstheme="majorHAnsi"/>
          <w:sz w:val="24"/>
          <w:szCs w:val="24"/>
        </w:rPr>
        <w:t>éaliser un extrait de spectacle.</w:t>
      </w:r>
      <w:r w:rsidR="00A41F33" w:rsidRPr="00F639B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F193E80" w14:textId="77777777" w:rsidR="004044E3" w:rsidRPr="00F639B5" w:rsidRDefault="00062282" w:rsidP="006457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5D4BD0"/>
            <w:sz w:val="24"/>
            <w:szCs w:val="24"/>
          </w:rPr>
          <w:id w:val="195474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color w:val="5D4BD0"/>
              <w:sz w:val="24"/>
              <w:szCs w:val="24"/>
            </w:rPr>
            <w:t>☐</w:t>
          </w:r>
        </w:sdtContent>
      </w:sdt>
      <w:r w:rsidR="004044E3" w:rsidRPr="00F639B5">
        <w:rPr>
          <w:rFonts w:asciiTheme="majorHAnsi" w:hAnsiTheme="majorHAnsi" w:cstheme="majorHAnsi"/>
          <w:sz w:val="24"/>
          <w:szCs w:val="24"/>
        </w:rPr>
        <w:t xml:space="preserve"> Dans un espace propice à une forme de présentation orale</w:t>
      </w:r>
      <w:r w:rsidR="00A41F33" w:rsidRPr="00F639B5">
        <w:rPr>
          <w:rFonts w:asciiTheme="majorHAnsi" w:hAnsiTheme="majorHAnsi" w:cstheme="majorHAnsi"/>
          <w:sz w:val="24"/>
          <w:szCs w:val="24"/>
        </w:rPr>
        <w:t xml:space="preserve"> ou très légère</w:t>
      </w:r>
      <w:r w:rsidR="00645781" w:rsidRPr="00F639B5">
        <w:rPr>
          <w:rFonts w:asciiTheme="majorHAnsi" w:hAnsiTheme="majorHAnsi" w:cstheme="majorHAnsi"/>
          <w:sz w:val="24"/>
          <w:szCs w:val="24"/>
        </w:rPr>
        <w:t>, avec système de vidéo-projection</w:t>
      </w:r>
      <w:r w:rsidR="007E567B" w:rsidRPr="00F639B5">
        <w:rPr>
          <w:rFonts w:asciiTheme="majorHAnsi" w:hAnsiTheme="majorHAnsi" w:cstheme="majorHAnsi"/>
          <w:sz w:val="24"/>
          <w:szCs w:val="24"/>
        </w:rPr>
        <w:t xml:space="preserve"> </w:t>
      </w:r>
      <w:r w:rsidR="00D53F2B" w:rsidRPr="00F639B5">
        <w:rPr>
          <w:rFonts w:asciiTheme="majorHAnsi" w:hAnsiTheme="majorHAnsi" w:cstheme="majorHAnsi"/>
          <w:sz w:val="24"/>
          <w:szCs w:val="24"/>
        </w:rPr>
        <w:t>si besoin</w:t>
      </w:r>
      <w:r w:rsidR="007E567B" w:rsidRPr="00F639B5">
        <w:rPr>
          <w:rFonts w:asciiTheme="majorHAnsi" w:hAnsiTheme="majorHAnsi" w:cstheme="majorHAnsi"/>
          <w:sz w:val="24"/>
          <w:szCs w:val="24"/>
        </w:rPr>
        <w:t xml:space="preserve">– espace </w:t>
      </w:r>
      <w:r w:rsidR="004044E3" w:rsidRPr="00F639B5">
        <w:rPr>
          <w:rFonts w:asciiTheme="majorHAnsi" w:hAnsiTheme="majorHAnsi" w:cstheme="majorHAnsi"/>
          <w:sz w:val="24"/>
          <w:szCs w:val="24"/>
        </w:rPr>
        <w:t>plus « confidentiel »</w:t>
      </w:r>
      <w:r w:rsidR="00645781" w:rsidRPr="00F639B5">
        <w:rPr>
          <w:rFonts w:asciiTheme="majorHAnsi" w:hAnsiTheme="majorHAnsi" w:cstheme="majorHAnsi"/>
          <w:sz w:val="24"/>
          <w:szCs w:val="24"/>
        </w:rPr>
        <w:t xml:space="preserve"> que la configuration proposée ci-dessus</w:t>
      </w:r>
      <w:r w:rsidR="00D53F2B" w:rsidRPr="00F639B5">
        <w:rPr>
          <w:rFonts w:asciiTheme="majorHAnsi" w:hAnsiTheme="majorHAnsi" w:cstheme="majorHAnsi"/>
          <w:sz w:val="24"/>
          <w:szCs w:val="24"/>
        </w:rPr>
        <w:t>.</w:t>
      </w:r>
    </w:p>
    <w:p w14:paraId="467F7B15" w14:textId="77777777" w:rsidR="00645781" w:rsidRPr="00F639B5" w:rsidRDefault="00062282" w:rsidP="00645781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color w:val="5D4BD0"/>
            <w:sz w:val="24"/>
            <w:szCs w:val="24"/>
          </w:rPr>
          <w:id w:val="-166439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color w:val="5D4BD0"/>
              <w:sz w:val="24"/>
              <w:szCs w:val="24"/>
            </w:rPr>
            <w:t>☐</w:t>
          </w:r>
        </w:sdtContent>
      </w:sdt>
      <w:r w:rsidR="004044E3" w:rsidRPr="00F639B5">
        <w:rPr>
          <w:rFonts w:asciiTheme="majorHAnsi" w:hAnsiTheme="majorHAnsi" w:cstheme="majorHAnsi"/>
          <w:sz w:val="24"/>
          <w:szCs w:val="24"/>
        </w:rPr>
        <w:t xml:space="preserve"> Autre ?</w:t>
      </w:r>
      <w:r w:rsidR="00645781" w:rsidRPr="00F639B5">
        <w:rPr>
          <w:rFonts w:asciiTheme="majorHAnsi" w:hAnsiTheme="majorHAnsi" w:cstheme="majorHAnsi"/>
          <w:sz w:val="24"/>
          <w:szCs w:val="24"/>
        </w:rPr>
        <w:t xml:space="preserve"> Précisez</w:t>
      </w:r>
      <w:r w:rsidR="00645781" w:rsidRPr="00F639B5">
        <w:rPr>
          <w:rFonts w:asciiTheme="majorHAnsi" w:eastAsia="Calibri" w:hAnsiTheme="majorHAnsi" w:cstheme="majorHAnsi"/>
          <w:sz w:val="24"/>
          <w:szCs w:val="24"/>
        </w:rPr>
        <w:t xml:space="preserve"> : </w:t>
      </w:r>
      <w:r w:rsidR="00645781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23A1B284" w14:textId="77777777" w:rsidR="004044E3" w:rsidRPr="00F639B5" w:rsidRDefault="004044E3" w:rsidP="007E567B">
      <w:pPr>
        <w:spacing w:after="0"/>
        <w:jc w:val="both"/>
        <w:rPr>
          <w:rFonts w:asciiTheme="majorHAnsi" w:hAnsiTheme="majorHAnsi" w:cstheme="majorHAnsi"/>
          <w:i/>
          <w:szCs w:val="24"/>
        </w:rPr>
      </w:pPr>
      <w:r w:rsidRPr="00F639B5">
        <w:rPr>
          <w:rFonts w:asciiTheme="majorHAnsi" w:hAnsiTheme="majorHAnsi" w:cstheme="majorHAnsi"/>
          <w:i/>
          <w:szCs w:val="24"/>
        </w:rPr>
        <w:t>Le choix par l’équipe artistique de l’une de ces options ne garanti</w:t>
      </w:r>
      <w:r w:rsidR="00645781" w:rsidRPr="00F639B5">
        <w:rPr>
          <w:rFonts w:asciiTheme="majorHAnsi" w:hAnsiTheme="majorHAnsi" w:cstheme="majorHAnsi"/>
          <w:i/>
          <w:szCs w:val="24"/>
        </w:rPr>
        <w:t>t</w:t>
      </w:r>
      <w:r w:rsidRPr="00F639B5">
        <w:rPr>
          <w:rFonts w:asciiTheme="majorHAnsi" w:hAnsiTheme="majorHAnsi" w:cstheme="majorHAnsi"/>
          <w:i/>
          <w:szCs w:val="24"/>
        </w:rPr>
        <w:t xml:space="preserve"> pas la validation</w:t>
      </w:r>
      <w:r w:rsidR="00645781" w:rsidRPr="00F639B5">
        <w:rPr>
          <w:rFonts w:asciiTheme="majorHAnsi" w:hAnsiTheme="majorHAnsi" w:cstheme="majorHAnsi"/>
          <w:i/>
          <w:szCs w:val="24"/>
        </w:rPr>
        <w:t xml:space="preserve"> du choix</w:t>
      </w:r>
      <w:r w:rsidRPr="00F639B5">
        <w:rPr>
          <w:rFonts w:asciiTheme="majorHAnsi" w:hAnsiTheme="majorHAnsi" w:cstheme="majorHAnsi"/>
          <w:i/>
          <w:szCs w:val="24"/>
        </w:rPr>
        <w:t xml:space="preserve"> de l’espace</w:t>
      </w:r>
      <w:r w:rsidR="00645781" w:rsidRPr="00F639B5">
        <w:rPr>
          <w:rFonts w:asciiTheme="majorHAnsi" w:hAnsiTheme="majorHAnsi" w:cstheme="majorHAnsi"/>
          <w:i/>
          <w:szCs w:val="24"/>
        </w:rPr>
        <w:t xml:space="preserve"> par l’Adda du Gers</w:t>
      </w:r>
      <w:r w:rsidRPr="00F639B5">
        <w:rPr>
          <w:rFonts w:asciiTheme="majorHAnsi" w:hAnsiTheme="majorHAnsi" w:cstheme="majorHAnsi"/>
          <w:i/>
          <w:szCs w:val="24"/>
        </w:rPr>
        <w:t xml:space="preserve">. </w:t>
      </w:r>
      <w:r w:rsidR="0005548F" w:rsidRPr="00F639B5">
        <w:rPr>
          <w:rFonts w:asciiTheme="majorHAnsi" w:hAnsiTheme="majorHAnsi" w:cstheme="majorHAnsi"/>
          <w:i/>
          <w:szCs w:val="24"/>
        </w:rPr>
        <w:t xml:space="preserve">Par ailleurs, même une présentation « plateau » sera réfléchie en fonction des possibilités sur site. </w:t>
      </w:r>
      <w:r w:rsidR="00D53F2B" w:rsidRPr="00F639B5">
        <w:rPr>
          <w:rFonts w:asciiTheme="majorHAnsi" w:hAnsiTheme="majorHAnsi" w:cstheme="majorHAnsi"/>
          <w:i/>
          <w:szCs w:val="24"/>
        </w:rPr>
        <w:t>Dans tous les cas, une discussion sera engagée avec l’équipe a</w:t>
      </w:r>
      <w:r w:rsidR="00DC213D" w:rsidRPr="00F639B5">
        <w:rPr>
          <w:rFonts w:asciiTheme="majorHAnsi" w:hAnsiTheme="majorHAnsi" w:cstheme="majorHAnsi"/>
          <w:i/>
          <w:szCs w:val="24"/>
        </w:rPr>
        <w:t>fin de répondre au mieux à ses</w:t>
      </w:r>
      <w:r w:rsidR="00D53F2B" w:rsidRPr="00F639B5">
        <w:rPr>
          <w:rFonts w:asciiTheme="majorHAnsi" w:hAnsiTheme="majorHAnsi" w:cstheme="majorHAnsi"/>
          <w:i/>
          <w:szCs w:val="24"/>
        </w:rPr>
        <w:t xml:space="preserve"> besoins et aux contraintes d’espace.</w:t>
      </w:r>
    </w:p>
    <w:p w14:paraId="0D4A3C49" w14:textId="77777777" w:rsidR="00663EF2" w:rsidRPr="00F639B5" w:rsidRDefault="00663EF2" w:rsidP="00663EF2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73F7772F" w14:textId="77777777" w:rsidR="00CA5642" w:rsidRPr="00F639B5" w:rsidRDefault="00CA5642" w:rsidP="00663E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Descriptif de votre présentation</w:t>
      </w:r>
      <w:r w:rsidR="00645781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, si possible avec déroulé imaginé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>(</w:t>
      </w:r>
      <w:r w:rsidR="00663EF2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présentation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>orale,</w:t>
      </w:r>
      <w:r w:rsidR="00663EF2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avec ou sans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 vidéos, images, </w:t>
      </w:r>
      <w:r w:rsidR="00663EF2" w:rsidRPr="00F639B5">
        <w:rPr>
          <w:rFonts w:asciiTheme="majorHAnsi" w:eastAsia="Calibri-Bold" w:hAnsiTheme="majorHAnsi" w:cstheme="majorHAnsi"/>
          <w:bCs/>
          <w:sz w:val="24"/>
          <w:szCs w:val="24"/>
        </w:rPr>
        <w:t xml:space="preserve">proposition d’un </w:t>
      </w: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>extrait du spectacle…)</w:t>
      </w: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: </w:t>
      </w:r>
      <w:r w:rsidR="00D53F2B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15</w:t>
      </w:r>
      <w:r w:rsidR="004044E3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-2</w:t>
      </w:r>
      <w:r w:rsidR="00D53F2B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0</w:t>
      </w:r>
      <w:r w:rsidR="004044E3"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F639B5">
        <w:rPr>
          <w:rFonts w:asciiTheme="majorHAnsi" w:eastAsia="Calibri" w:hAnsiTheme="majorHAnsi" w:cstheme="majorHAnsi"/>
          <w:i/>
          <w:iCs/>
          <w:sz w:val="24"/>
          <w:szCs w:val="24"/>
        </w:rPr>
        <w:t>minutes maximum</w:t>
      </w:r>
    </w:p>
    <w:p w14:paraId="77A44EE4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757374BD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95276DC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1BA6CE09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Cs/>
          <w:sz w:val="24"/>
          <w:szCs w:val="24"/>
        </w:rPr>
        <w:tab/>
      </w:r>
    </w:p>
    <w:p w14:paraId="693AE943" w14:textId="77777777" w:rsidR="00CA5642" w:rsidRPr="00F639B5" w:rsidRDefault="00CA564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Cs/>
          <w:sz w:val="24"/>
          <w:szCs w:val="24"/>
        </w:rPr>
      </w:pPr>
    </w:p>
    <w:p w14:paraId="14139FCF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r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>Besoins techniques :</w:t>
      </w:r>
    </w:p>
    <w:p w14:paraId="4FE69453" w14:textId="77777777" w:rsidR="00CA5642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/>
            <w:bCs/>
            <w:color w:val="5D4BD0"/>
            <w:sz w:val="24"/>
            <w:szCs w:val="24"/>
          </w:rPr>
          <w:id w:val="-161451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b/>
              <w:bCs/>
              <w:color w:val="5D4BD0"/>
              <w:sz w:val="24"/>
              <w:szCs w:val="24"/>
            </w:rPr>
            <w:t>☐</w:t>
          </w:r>
        </w:sdtContent>
      </w:sdt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Vidéoprojecteur</w:t>
      </w:r>
    </w:p>
    <w:p w14:paraId="5BD522F8" w14:textId="6B5CAB82" w:rsidR="00CA5642" w:rsidRPr="00F639B5" w:rsidRDefault="00663EF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 w:rsidR="00062282">
        <w:rPr>
          <w:rFonts w:asciiTheme="majorHAnsi" w:eastAsia="Calibri" w:hAnsiTheme="majorHAnsi" w:cstheme="majorHAnsi"/>
          <w:sz w:val="24"/>
          <w:szCs w:val="24"/>
        </w:rPr>
        <w:t>S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upport envisagé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1AAB76BD" w14:textId="0F1F8E79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A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utres éléments d’information (temps de vidéo…)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3EF6E0B1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2016AA57" w14:textId="77777777" w:rsidR="00CA5642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/>
            <w:bCs/>
            <w:color w:val="5D4BD0"/>
            <w:sz w:val="24"/>
            <w:szCs w:val="24"/>
          </w:rPr>
          <w:id w:val="-90876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b/>
              <w:bCs/>
              <w:color w:val="5D4BD0"/>
              <w:sz w:val="24"/>
              <w:szCs w:val="24"/>
            </w:rPr>
            <w:t>☐</w:t>
          </w:r>
        </w:sdtContent>
      </w:sdt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Son</w:t>
      </w:r>
    </w:p>
    <w:p w14:paraId="20917C63" w14:textId="274BEA55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B</w:t>
      </w:r>
      <w:r w:rsidR="00663EF2" w:rsidRPr="00F639B5">
        <w:rPr>
          <w:rFonts w:asciiTheme="majorHAnsi" w:eastAsia="Calibri" w:hAnsiTheme="majorHAnsi" w:cstheme="majorHAnsi"/>
          <w:sz w:val="24"/>
          <w:szCs w:val="24"/>
        </w:rPr>
        <w:t xml:space="preserve">esoins en termes de sonorisation (instruments, voix…)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085D9EF6" w14:textId="3AE10A5B" w:rsidR="00663EF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D</w:t>
      </w:r>
      <w:r w:rsidR="00663EF2" w:rsidRPr="00F639B5">
        <w:rPr>
          <w:rFonts w:asciiTheme="majorHAnsi" w:eastAsia="Calibri" w:hAnsiTheme="majorHAnsi" w:cstheme="majorHAnsi"/>
          <w:sz w:val="24"/>
          <w:szCs w:val="24"/>
        </w:rPr>
        <w:t xml:space="preserve">iffusion de morceaux musicaux au format </w:t>
      </w:r>
      <w:proofErr w:type="spellStart"/>
      <w:r w:rsidR="00663EF2" w:rsidRPr="00F639B5">
        <w:rPr>
          <w:rFonts w:asciiTheme="majorHAnsi" w:eastAsia="Calibri" w:hAnsiTheme="majorHAnsi" w:cstheme="majorHAnsi"/>
          <w:sz w:val="24"/>
          <w:szCs w:val="24"/>
        </w:rPr>
        <w:t>wave</w:t>
      </w:r>
      <w:proofErr w:type="spellEnd"/>
      <w:r w:rsidR="00663EF2" w:rsidRPr="00F639B5">
        <w:rPr>
          <w:rFonts w:asciiTheme="majorHAnsi" w:eastAsia="Calibri" w:hAnsiTheme="majorHAnsi" w:cstheme="majorHAnsi"/>
          <w:sz w:val="24"/>
          <w:szCs w:val="24"/>
        </w:rPr>
        <w:t xml:space="preserve"> ? </w:t>
      </w:r>
      <w:r w:rsidR="00663EF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0AA7F14D" w14:textId="344F7180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A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utres éléments d’information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67E0D7B5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37C0388F" w14:textId="77777777" w:rsidR="00CA5642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/>
            <w:bCs/>
            <w:color w:val="5D4BD0"/>
            <w:sz w:val="24"/>
            <w:szCs w:val="24"/>
          </w:rPr>
          <w:id w:val="94187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b/>
              <w:bCs/>
              <w:color w:val="5D4BD0"/>
              <w:sz w:val="24"/>
              <w:szCs w:val="24"/>
            </w:rPr>
            <w:t>☐</w:t>
          </w:r>
        </w:sdtContent>
      </w:sdt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Éclairage</w:t>
      </w:r>
    </w:p>
    <w:p w14:paraId="64469ED0" w14:textId="3B97805C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T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ype(s) d’éclairage(s) souhaité(s) / brève conduite lumière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04477BBD" w14:textId="0B2D35BB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663EF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A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utres éléments d’information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4562C3E6" w14:textId="77777777" w:rsidR="00CA5642" w:rsidRPr="00F639B5" w:rsidRDefault="00CA564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</w:p>
    <w:p w14:paraId="790217E8" w14:textId="77777777" w:rsidR="00CA5642" w:rsidRPr="00F639B5" w:rsidRDefault="00062282" w:rsidP="00CA5642">
      <w:pPr>
        <w:autoSpaceDE w:val="0"/>
        <w:autoSpaceDN w:val="0"/>
        <w:adjustRightInd w:val="0"/>
        <w:spacing w:after="0" w:line="240" w:lineRule="auto"/>
        <w:rPr>
          <w:rFonts w:asciiTheme="majorHAnsi" w:eastAsia="Calibri-Bold" w:hAnsiTheme="majorHAnsi" w:cstheme="majorHAnsi"/>
          <w:b/>
          <w:bCs/>
          <w:sz w:val="24"/>
          <w:szCs w:val="24"/>
        </w:rPr>
      </w:pPr>
      <w:sdt>
        <w:sdtPr>
          <w:rPr>
            <w:rFonts w:asciiTheme="majorHAnsi" w:eastAsia="Calibri-Bold" w:hAnsiTheme="majorHAnsi" w:cstheme="majorHAnsi"/>
            <w:b/>
            <w:bCs/>
            <w:color w:val="5D4BD0"/>
            <w:sz w:val="24"/>
            <w:szCs w:val="24"/>
          </w:rPr>
          <w:id w:val="-52525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B08" w:rsidRPr="00F639B5">
            <w:rPr>
              <w:rFonts w:ascii="Segoe UI Symbol" w:eastAsia="MS Gothic" w:hAnsi="Segoe UI Symbol" w:cs="Segoe UI Symbol"/>
              <w:b/>
              <w:bCs/>
              <w:color w:val="5D4BD0"/>
              <w:sz w:val="24"/>
              <w:szCs w:val="24"/>
            </w:rPr>
            <w:t>☐</w:t>
          </w:r>
        </w:sdtContent>
      </w:sdt>
      <w:r w:rsidR="00CA5642" w:rsidRPr="00F639B5">
        <w:rPr>
          <w:rFonts w:asciiTheme="majorHAnsi" w:eastAsia="Calibri-Bold" w:hAnsiTheme="majorHAnsi" w:cstheme="majorHAnsi"/>
          <w:b/>
          <w:bCs/>
          <w:sz w:val="24"/>
          <w:szCs w:val="24"/>
        </w:rPr>
        <w:t xml:space="preserve"> Éléments de décor</w:t>
      </w:r>
    </w:p>
    <w:p w14:paraId="605C18D0" w14:textId="5B06E9E6" w:rsidR="00CA5642" w:rsidRPr="00F639B5" w:rsidRDefault="00062282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062282">
        <w:rPr>
          <w:rFonts w:asciiTheme="majorHAnsi" w:eastAsia="Calibri" w:hAnsiTheme="majorHAnsi" w:cstheme="majorHAnsi"/>
          <w:color w:val="FFF000"/>
          <w:sz w:val="24"/>
          <w:szCs w:val="24"/>
        </w:rPr>
        <w:t>●</w:t>
      </w:r>
      <w:r w:rsidR="00CA5642" w:rsidRPr="00F639B5">
        <w:rPr>
          <w:rFonts w:asciiTheme="majorHAnsi" w:eastAsia="Calibri" w:hAnsiTheme="majorHAnsi" w:cstheme="majorHAnsi"/>
          <w:color w:val="FFA27F"/>
          <w:sz w:val="24"/>
          <w:szCs w:val="24"/>
        </w:rPr>
        <w:t xml:space="preserve">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 xml:space="preserve">Si oui, merci de bien vouloir préciser : </w:t>
      </w:r>
      <w:r w:rsidR="00CA5642" w:rsidRPr="00F639B5">
        <w:rPr>
          <w:rFonts w:asciiTheme="majorHAnsi" w:eastAsia="Calibri" w:hAnsiTheme="majorHAnsi" w:cstheme="majorHAnsi"/>
          <w:sz w:val="24"/>
          <w:szCs w:val="24"/>
        </w:rPr>
        <w:tab/>
      </w:r>
    </w:p>
    <w:p w14:paraId="4830D561" w14:textId="77777777" w:rsidR="00D53F2B" w:rsidRPr="00062282" w:rsidRDefault="00D53F2B" w:rsidP="00CA564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color w:val="FF1493"/>
          <w:sz w:val="24"/>
          <w:szCs w:val="24"/>
        </w:rPr>
      </w:pPr>
    </w:p>
    <w:p w14:paraId="1476C0B5" w14:textId="2BE55964" w:rsidR="006E305A" w:rsidRPr="00062282" w:rsidRDefault="006E305A" w:rsidP="006E305A">
      <w:pPr>
        <w:pStyle w:val="Paragraphedeliste"/>
        <w:numPr>
          <w:ilvl w:val="0"/>
          <w:numId w:val="5"/>
        </w:num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color w:val="FF1493"/>
          <w:sz w:val="24"/>
          <w:szCs w:val="24"/>
        </w:rPr>
      </w:pPr>
      <w:r w:rsidRPr="00062282">
        <w:rPr>
          <w:rFonts w:asciiTheme="majorHAnsi" w:eastAsia="Calibri" w:hAnsiTheme="majorHAnsi" w:cstheme="majorHAnsi"/>
          <w:b/>
          <w:color w:val="FF1493"/>
          <w:sz w:val="24"/>
          <w:szCs w:val="24"/>
        </w:rPr>
        <w:t xml:space="preserve">Merci pour vos réponses, vous pouvez à présent envoyer ce document à </w:t>
      </w:r>
      <w:r w:rsidR="00F639B5" w:rsidRPr="00062282">
        <w:rPr>
          <w:rFonts w:asciiTheme="majorHAnsi" w:eastAsia="Calibri" w:hAnsiTheme="majorHAnsi" w:cstheme="majorHAnsi"/>
          <w:b/>
          <w:color w:val="C45911" w:themeColor="accent2" w:themeShade="BF"/>
          <w:sz w:val="24"/>
          <w:szCs w:val="24"/>
          <w:u w:val="single"/>
        </w:rPr>
        <w:t>cportet.</w:t>
      </w:r>
      <w:hyperlink r:id="rId8" w:history="1">
        <w:r w:rsidR="00F639B5" w:rsidRPr="00062282">
          <w:rPr>
            <w:rStyle w:val="Lienhypertexte"/>
            <w:rFonts w:asciiTheme="majorHAnsi" w:eastAsia="Calibri" w:hAnsiTheme="majorHAnsi" w:cstheme="majorHAnsi"/>
            <w:b/>
            <w:iCs/>
            <w:color w:val="C45911" w:themeColor="accent2" w:themeShade="BF"/>
            <w:sz w:val="24"/>
            <w:szCs w:val="24"/>
          </w:rPr>
          <w:t>addagers@gers.fr</w:t>
        </w:r>
      </w:hyperlink>
      <w:r w:rsidRPr="00062282">
        <w:rPr>
          <w:rFonts w:asciiTheme="majorHAnsi" w:eastAsia="Calibri" w:hAnsiTheme="majorHAnsi" w:cstheme="majorHAnsi"/>
          <w:b/>
          <w:iCs/>
          <w:color w:val="FF1493"/>
          <w:sz w:val="24"/>
          <w:szCs w:val="24"/>
        </w:rPr>
        <w:t>,</w:t>
      </w:r>
      <w:r w:rsidRPr="00062282">
        <w:rPr>
          <w:rFonts w:asciiTheme="majorHAnsi" w:eastAsia="Calibri" w:hAnsiTheme="majorHAnsi" w:cstheme="majorHAnsi"/>
          <w:iCs/>
          <w:color w:val="FF1493"/>
          <w:sz w:val="24"/>
          <w:szCs w:val="24"/>
        </w:rPr>
        <w:t xml:space="preserve"> </w:t>
      </w:r>
      <w:r w:rsidRPr="00062282">
        <w:rPr>
          <w:rFonts w:asciiTheme="majorHAnsi" w:eastAsia="Calibri" w:hAnsiTheme="majorHAnsi" w:cstheme="majorHAnsi"/>
          <w:b/>
          <w:iCs/>
          <w:color w:val="FF1493"/>
          <w:sz w:val="24"/>
          <w:szCs w:val="24"/>
        </w:rPr>
        <w:t>accompagné d’un visuel.</w:t>
      </w:r>
    </w:p>
    <w:sectPr w:rsidR="006E305A" w:rsidRPr="00062282" w:rsidSect="00FF2621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A34F" w14:textId="77777777" w:rsidR="00301195" w:rsidRDefault="00301195" w:rsidP="00FF2621">
      <w:pPr>
        <w:spacing w:after="0" w:line="240" w:lineRule="auto"/>
      </w:pPr>
      <w:r>
        <w:separator/>
      </w:r>
    </w:p>
  </w:endnote>
  <w:endnote w:type="continuationSeparator" w:id="0">
    <w:p w14:paraId="5F1F31AC" w14:textId="77777777" w:rsidR="00301195" w:rsidRDefault="00301195" w:rsidP="00FF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854043"/>
      <w:docPartObj>
        <w:docPartGallery w:val="Page Numbers (Bottom of Page)"/>
        <w:docPartUnique/>
      </w:docPartObj>
    </w:sdtPr>
    <w:sdtEndPr/>
    <w:sdtContent>
      <w:p w14:paraId="08121BC9" w14:textId="77777777" w:rsidR="006E305A" w:rsidRDefault="006E305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C7">
          <w:rPr>
            <w:noProof/>
          </w:rPr>
          <w:t>5</w:t>
        </w:r>
        <w:r>
          <w:fldChar w:fldCharType="end"/>
        </w:r>
      </w:p>
    </w:sdtContent>
  </w:sdt>
  <w:p w14:paraId="39C0A864" w14:textId="77777777" w:rsidR="006E305A" w:rsidRDefault="006E30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B3CC" w14:textId="77777777" w:rsidR="00301195" w:rsidRDefault="00301195" w:rsidP="00FF2621">
      <w:pPr>
        <w:spacing w:after="0" w:line="240" w:lineRule="auto"/>
      </w:pPr>
      <w:r>
        <w:separator/>
      </w:r>
    </w:p>
  </w:footnote>
  <w:footnote w:type="continuationSeparator" w:id="0">
    <w:p w14:paraId="654CC3F3" w14:textId="77777777" w:rsidR="00301195" w:rsidRDefault="00301195" w:rsidP="00FF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5B46" w14:textId="77777777" w:rsidR="00FF2621" w:rsidRDefault="00FF2621" w:rsidP="00FF2621">
    <w:pPr>
      <w:pStyle w:val="En-tte"/>
      <w:tabs>
        <w:tab w:val="clear" w:pos="4536"/>
        <w:tab w:val="clear" w:pos="9072"/>
        <w:tab w:val="left" w:pos="70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05A6"/>
    <w:multiLevelType w:val="hybridMultilevel"/>
    <w:tmpl w:val="631E0D22"/>
    <w:lvl w:ilvl="0" w:tplc="A78077B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A33D1"/>
    <w:multiLevelType w:val="hybridMultilevel"/>
    <w:tmpl w:val="4CC69620"/>
    <w:lvl w:ilvl="0" w:tplc="499E96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EA3"/>
    <w:multiLevelType w:val="hybridMultilevel"/>
    <w:tmpl w:val="2EB67542"/>
    <w:lvl w:ilvl="0" w:tplc="61B26E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E1843"/>
    <w:multiLevelType w:val="hybridMultilevel"/>
    <w:tmpl w:val="49C80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A39A2"/>
    <w:multiLevelType w:val="hybridMultilevel"/>
    <w:tmpl w:val="89F87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42"/>
    <w:rsid w:val="00036B80"/>
    <w:rsid w:val="0005548F"/>
    <w:rsid w:val="00062282"/>
    <w:rsid w:val="000907A4"/>
    <w:rsid w:val="00192A47"/>
    <w:rsid w:val="001D53F7"/>
    <w:rsid w:val="001F142F"/>
    <w:rsid w:val="00207D69"/>
    <w:rsid w:val="002253B8"/>
    <w:rsid w:val="002A6525"/>
    <w:rsid w:val="002D1341"/>
    <w:rsid w:val="002D58F2"/>
    <w:rsid w:val="002F531B"/>
    <w:rsid w:val="00301195"/>
    <w:rsid w:val="003A33B7"/>
    <w:rsid w:val="003B6E5B"/>
    <w:rsid w:val="004044E3"/>
    <w:rsid w:val="00452081"/>
    <w:rsid w:val="004A2A3B"/>
    <w:rsid w:val="004B3B52"/>
    <w:rsid w:val="004D644B"/>
    <w:rsid w:val="004E3C81"/>
    <w:rsid w:val="004E4AC4"/>
    <w:rsid w:val="0050086A"/>
    <w:rsid w:val="005421CC"/>
    <w:rsid w:val="00561CB1"/>
    <w:rsid w:val="005A57DA"/>
    <w:rsid w:val="00645781"/>
    <w:rsid w:val="00663EF2"/>
    <w:rsid w:val="0068538A"/>
    <w:rsid w:val="006D6DB4"/>
    <w:rsid w:val="006E305A"/>
    <w:rsid w:val="00701DEC"/>
    <w:rsid w:val="007C0DD1"/>
    <w:rsid w:val="007E567B"/>
    <w:rsid w:val="008016A4"/>
    <w:rsid w:val="00822ED2"/>
    <w:rsid w:val="00833E69"/>
    <w:rsid w:val="0084011C"/>
    <w:rsid w:val="008C5E38"/>
    <w:rsid w:val="00904D98"/>
    <w:rsid w:val="009231E2"/>
    <w:rsid w:val="00971967"/>
    <w:rsid w:val="00A17EC1"/>
    <w:rsid w:val="00A41F33"/>
    <w:rsid w:val="00A70254"/>
    <w:rsid w:val="00AB73AC"/>
    <w:rsid w:val="00AD30DC"/>
    <w:rsid w:val="00B128D3"/>
    <w:rsid w:val="00B46B9A"/>
    <w:rsid w:val="00B6556D"/>
    <w:rsid w:val="00BB49A2"/>
    <w:rsid w:val="00C54024"/>
    <w:rsid w:val="00C62BFD"/>
    <w:rsid w:val="00CA5642"/>
    <w:rsid w:val="00CB4A2F"/>
    <w:rsid w:val="00D03B08"/>
    <w:rsid w:val="00D10766"/>
    <w:rsid w:val="00D329C7"/>
    <w:rsid w:val="00D53F2B"/>
    <w:rsid w:val="00D6758F"/>
    <w:rsid w:val="00DA6B24"/>
    <w:rsid w:val="00DC213D"/>
    <w:rsid w:val="00E8570D"/>
    <w:rsid w:val="00F1724F"/>
    <w:rsid w:val="00F3260D"/>
    <w:rsid w:val="00F639B5"/>
    <w:rsid w:val="00F7612E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FA655"/>
  <w15:chartTrackingRefBased/>
  <w15:docId w15:val="{3D43E153-FDBE-461D-BCC5-AF0BF5C6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3E6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621"/>
  </w:style>
  <w:style w:type="paragraph" w:styleId="Pieddepage">
    <w:name w:val="footer"/>
    <w:basedOn w:val="Normal"/>
    <w:link w:val="PieddepageCar"/>
    <w:uiPriority w:val="99"/>
    <w:unhideWhenUsed/>
    <w:rsid w:val="00F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621"/>
  </w:style>
  <w:style w:type="paragraph" w:styleId="Paragraphedeliste">
    <w:name w:val="List Paragraph"/>
    <w:basedOn w:val="Normal"/>
    <w:uiPriority w:val="34"/>
    <w:qFormat/>
    <w:rsid w:val="004B3B5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4011C"/>
    <w:rPr>
      <w:color w:val="808080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B6E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B6E5B"/>
    <w:rPr>
      <w:rFonts w:ascii="Arial MT" w:eastAsia="Arial MT" w:hAnsi="Arial MT" w:cs="Arial M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F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agers@ger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dagers@ge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cg32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REBOULET Coralie</dc:creator>
  <cp:keywords/>
  <dc:description/>
  <cp:lastModifiedBy>PORTET Coline</cp:lastModifiedBy>
  <cp:revision>17</cp:revision>
  <cp:lastPrinted>2021-10-04T12:27:00Z</cp:lastPrinted>
  <dcterms:created xsi:type="dcterms:W3CDTF">2022-06-30T18:11:00Z</dcterms:created>
  <dcterms:modified xsi:type="dcterms:W3CDTF">2026-06-16T09:23:00Z</dcterms:modified>
</cp:coreProperties>
</file>